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E7" w:rsidRPr="00476E95" w:rsidRDefault="00FE69E7" w:rsidP="007674BB">
      <w:pPr>
        <w:spacing w:line="240" w:lineRule="exact"/>
        <w:jc w:val="center"/>
        <w:rPr>
          <w:rFonts w:ascii="Garamond" w:hAnsi="Garamond"/>
        </w:rPr>
      </w:pPr>
    </w:p>
    <w:tbl>
      <w:tblPr>
        <w:tblW w:w="9540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5092"/>
        <w:gridCol w:w="668"/>
        <w:gridCol w:w="3780"/>
      </w:tblGrid>
      <w:tr w:rsidR="00FB1ECF" w:rsidRPr="00F2564F" w:rsidTr="00F2564F">
        <w:trPr>
          <w:trHeight w:val="1008"/>
        </w:trPr>
        <w:tc>
          <w:tcPr>
            <w:tcW w:w="5092" w:type="dxa"/>
            <w:shd w:val="clear" w:color="auto" w:fill="auto"/>
          </w:tcPr>
          <w:p w:rsidR="00FB1ECF" w:rsidRPr="00F2564F" w:rsidRDefault="00FB1ECF" w:rsidP="00F2564F">
            <w:pPr>
              <w:spacing w:before="80" w:line="240" w:lineRule="exact"/>
              <w:rPr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</w:tcPr>
          <w:p w:rsidR="00FB1ECF" w:rsidRPr="00F2564F" w:rsidRDefault="00FB1ECF" w:rsidP="00F2564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nil"/>
            </w:tcBorders>
            <w:shd w:val="clear" w:color="auto" w:fill="auto"/>
          </w:tcPr>
          <w:p w:rsidR="00FB1ECF" w:rsidRPr="00F2564F" w:rsidRDefault="00FB1ECF" w:rsidP="00F2564F">
            <w:pPr>
              <w:spacing w:line="240" w:lineRule="exact"/>
              <w:ind w:left="-108"/>
              <w:rPr>
                <w:sz w:val="28"/>
                <w:szCs w:val="28"/>
              </w:rPr>
            </w:pPr>
          </w:p>
        </w:tc>
      </w:tr>
    </w:tbl>
    <w:p w:rsidR="00FB1ECF" w:rsidRPr="00C541EF" w:rsidRDefault="00FB1ECF" w:rsidP="00C8162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</w:tblGrid>
      <w:tr w:rsidR="00C541EF" w:rsidRPr="00F2564F" w:rsidTr="00F2564F">
        <w:tc>
          <w:tcPr>
            <w:tcW w:w="4968" w:type="dxa"/>
            <w:shd w:val="clear" w:color="auto" w:fill="auto"/>
          </w:tcPr>
          <w:p w:rsidR="00C541EF" w:rsidRPr="00F2564F" w:rsidRDefault="00C541EF" w:rsidP="00F2564F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76425E" w:rsidRPr="0076425E" w:rsidRDefault="0076425E" w:rsidP="0076425E">
      <w:pPr>
        <w:spacing w:line="240" w:lineRule="exact"/>
        <w:rPr>
          <w:sz w:val="28"/>
          <w:szCs w:val="28"/>
        </w:rPr>
      </w:pPr>
    </w:p>
    <w:p w:rsidR="0076425E" w:rsidRPr="0076425E" w:rsidRDefault="0076425E" w:rsidP="00C81626">
      <w:pPr>
        <w:ind w:left="142"/>
        <w:jc w:val="center"/>
        <w:rPr>
          <w:sz w:val="28"/>
        </w:rPr>
      </w:pPr>
    </w:p>
    <w:p w:rsidR="003B1626" w:rsidRPr="00DF537A" w:rsidRDefault="003B1626" w:rsidP="003B1626">
      <w:pPr>
        <w:widowControl w:val="0"/>
        <w:spacing w:line="240" w:lineRule="exact"/>
        <w:jc w:val="center"/>
        <w:rPr>
          <w:sz w:val="28"/>
          <w:szCs w:val="28"/>
        </w:rPr>
      </w:pPr>
      <w:r w:rsidRPr="00DF537A">
        <w:rPr>
          <w:sz w:val="28"/>
          <w:szCs w:val="28"/>
        </w:rPr>
        <w:t>ПОЯСНИТЕЛЬНАЯ ЗАПИСКА</w:t>
      </w:r>
    </w:p>
    <w:p w:rsidR="00C541EF" w:rsidRDefault="003B1626" w:rsidP="003B1626">
      <w:pPr>
        <w:spacing w:line="240" w:lineRule="exact"/>
        <w:ind w:left="142"/>
        <w:jc w:val="center"/>
        <w:rPr>
          <w:sz w:val="28"/>
        </w:rPr>
      </w:pPr>
      <w:r w:rsidRPr="00DF537A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закона</w:t>
      </w:r>
      <w:r w:rsidRPr="00DF537A">
        <w:rPr>
          <w:sz w:val="28"/>
          <w:szCs w:val="28"/>
        </w:rPr>
        <w:t xml:space="preserve"> Алтайского края </w:t>
      </w:r>
      <w:r w:rsidRPr="004518D2">
        <w:rPr>
          <w:sz w:val="26"/>
          <w:szCs w:val="26"/>
        </w:rPr>
        <w:t>«</w:t>
      </w:r>
      <w:r w:rsidRPr="00FE62B3">
        <w:rPr>
          <w:sz w:val="28"/>
          <w:szCs w:val="28"/>
        </w:rPr>
        <w:t xml:space="preserve">О внесении изменений в </w:t>
      </w:r>
      <w:r w:rsidR="005D5378">
        <w:rPr>
          <w:sz w:val="28"/>
          <w:szCs w:val="28"/>
        </w:rPr>
        <w:t xml:space="preserve">статью 6 </w:t>
      </w:r>
      <w:r w:rsidRPr="00FE62B3">
        <w:rPr>
          <w:sz w:val="28"/>
          <w:szCs w:val="28"/>
        </w:rPr>
        <w:t>закон</w:t>
      </w:r>
      <w:r w:rsidR="005D5378">
        <w:rPr>
          <w:sz w:val="28"/>
          <w:szCs w:val="28"/>
        </w:rPr>
        <w:t>а</w:t>
      </w:r>
      <w:r w:rsidRPr="00FE62B3">
        <w:rPr>
          <w:sz w:val="28"/>
          <w:szCs w:val="28"/>
        </w:rPr>
        <w:t xml:space="preserve"> Алтайского края «О порядке управления и распоряжения государственной собственностью Алтайского края</w:t>
      </w:r>
      <w:r w:rsidR="00FE38C4">
        <w:rPr>
          <w:sz w:val="28"/>
          <w:szCs w:val="28"/>
        </w:rPr>
        <w:t>»</w:t>
      </w:r>
    </w:p>
    <w:p w:rsidR="00C541EF" w:rsidRDefault="00C541EF" w:rsidP="00C81626">
      <w:pPr>
        <w:ind w:left="142"/>
        <w:jc w:val="center"/>
        <w:rPr>
          <w:sz w:val="28"/>
        </w:rPr>
      </w:pPr>
    </w:p>
    <w:p w:rsidR="003B1626" w:rsidRPr="00F5473C" w:rsidRDefault="003B1626" w:rsidP="003B1626">
      <w:pPr>
        <w:widowControl w:val="0"/>
        <w:tabs>
          <w:tab w:val="left" w:pos="3738"/>
        </w:tabs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5473C">
        <w:rPr>
          <w:sz w:val="28"/>
          <w:szCs w:val="28"/>
        </w:rPr>
        <w:t>Граждански</w:t>
      </w:r>
      <w:r>
        <w:rPr>
          <w:sz w:val="28"/>
          <w:szCs w:val="28"/>
        </w:rPr>
        <w:t>м</w:t>
      </w:r>
      <w:r w:rsidRPr="00F5473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5473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F5473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5473C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Федеральным законом</w:t>
      </w:r>
      <w:r w:rsidRPr="00F5473C">
        <w:rPr>
          <w:sz w:val="28"/>
          <w:szCs w:val="28"/>
        </w:rPr>
        <w:t xml:space="preserve"> от 12.01.1996 №</w:t>
      </w:r>
      <w:r w:rsidR="003E74A5">
        <w:rPr>
          <w:sz w:val="28"/>
          <w:szCs w:val="28"/>
        </w:rPr>
        <w:t xml:space="preserve"> </w:t>
      </w:r>
      <w:r w:rsidRPr="00F5473C">
        <w:rPr>
          <w:sz w:val="28"/>
          <w:szCs w:val="28"/>
        </w:rPr>
        <w:t>7-ФЗ «О</w:t>
      </w:r>
      <w:r>
        <w:rPr>
          <w:sz w:val="28"/>
          <w:szCs w:val="28"/>
        </w:rPr>
        <w:t xml:space="preserve"> некоммерческих организациях» субъекту</w:t>
      </w:r>
      <w:r w:rsidRPr="00F5473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предоставлено право выступать учредителем</w:t>
      </w:r>
      <w:r w:rsidRPr="00F5473C">
        <w:rPr>
          <w:sz w:val="28"/>
          <w:szCs w:val="28"/>
        </w:rPr>
        <w:t xml:space="preserve"> некоммерческих</w:t>
      </w:r>
      <w:r>
        <w:rPr>
          <w:sz w:val="28"/>
          <w:szCs w:val="28"/>
        </w:rPr>
        <w:t xml:space="preserve"> </w:t>
      </w:r>
      <w:r w:rsidRPr="00F5473C">
        <w:rPr>
          <w:sz w:val="28"/>
          <w:szCs w:val="28"/>
        </w:rPr>
        <w:t>организаций (автономных неком</w:t>
      </w:r>
      <w:r>
        <w:rPr>
          <w:sz w:val="28"/>
          <w:szCs w:val="28"/>
        </w:rPr>
        <w:t>мерческих организаций, фондов)</w:t>
      </w:r>
      <w:r w:rsidRPr="00F5473C">
        <w:rPr>
          <w:sz w:val="28"/>
          <w:szCs w:val="28"/>
        </w:rPr>
        <w:t>, а также передавать таким организациям необходимое для</w:t>
      </w:r>
      <w:r>
        <w:rPr>
          <w:sz w:val="28"/>
          <w:szCs w:val="28"/>
        </w:rPr>
        <w:t xml:space="preserve"> </w:t>
      </w:r>
      <w:r w:rsidRPr="00F5473C">
        <w:rPr>
          <w:sz w:val="28"/>
          <w:szCs w:val="28"/>
        </w:rPr>
        <w:t>их деятельности государственное имущество в качестве имущественного взноса.</w:t>
      </w:r>
    </w:p>
    <w:p w:rsidR="00812E41" w:rsidRDefault="003B1626" w:rsidP="003B1626">
      <w:pPr>
        <w:tabs>
          <w:tab w:val="left" w:pos="37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38C4">
        <w:rPr>
          <w:sz w:val="28"/>
          <w:szCs w:val="28"/>
        </w:rPr>
        <w:t xml:space="preserve">целях реализации указанного полномочия настоящим проектом закона Алтайского края предлагается предоставить Правительству Алтайского края </w:t>
      </w:r>
      <w:r w:rsidR="003E74A5">
        <w:rPr>
          <w:sz w:val="28"/>
          <w:szCs w:val="28"/>
        </w:rPr>
        <w:t xml:space="preserve">полномочия по принятию решения </w:t>
      </w:r>
      <w:r w:rsidR="00FE38C4">
        <w:rPr>
          <w:sz w:val="28"/>
          <w:szCs w:val="28"/>
        </w:rPr>
        <w:t xml:space="preserve">о передаче государственного имущества Алтайского края некоммерческим организациям в качестве </w:t>
      </w:r>
      <w:r w:rsidR="00FE38C4" w:rsidRPr="00F5473C">
        <w:rPr>
          <w:sz w:val="28"/>
          <w:szCs w:val="28"/>
        </w:rPr>
        <w:t>имущественного взноса</w:t>
      </w:r>
      <w:r w:rsidR="00FE38C4">
        <w:rPr>
          <w:sz w:val="28"/>
          <w:szCs w:val="28"/>
        </w:rPr>
        <w:t xml:space="preserve"> и ут</w:t>
      </w:r>
      <w:r w:rsidR="003E74A5">
        <w:rPr>
          <w:sz w:val="28"/>
          <w:szCs w:val="28"/>
        </w:rPr>
        <w:t>верждению порядка такой передачи</w:t>
      </w:r>
      <w:r w:rsidR="005D5378">
        <w:rPr>
          <w:sz w:val="28"/>
          <w:szCs w:val="28"/>
        </w:rPr>
        <w:t>.</w:t>
      </w:r>
      <w:r w:rsidR="005D5378" w:rsidRPr="00F5473C">
        <w:rPr>
          <w:sz w:val="28"/>
          <w:szCs w:val="28"/>
        </w:rPr>
        <w:t xml:space="preserve"> </w:t>
      </w:r>
    </w:p>
    <w:p w:rsidR="003B1626" w:rsidRDefault="00FE38C4" w:rsidP="003B1626">
      <w:pPr>
        <w:tabs>
          <w:tab w:val="left" w:pos="37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3B1626">
        <w:rPr>
          <w:sz w:val="28"/>
          <w:szCs w:val="28"/>
        </w:rPr>
        <w:t xml:space="preserve"> закон</w:t>
      </w:r>
      <w:r w:rsidR="001448F3">
        <w:rPr>
          <w:sz w:val="28"/>
          <w:szCs w:val="28"/>
        </w:rPr>
        <w:t xml:space="preserve">а Алтайского края </w:t>
      </w:r>
      <w:r>
        <w:rPr>
          <w:sz w:val="28"/>
          <w:szCs w:val="28"/>
        </w:rPr>
        <w:t>«</w:t>
      </w:r>
      <w:r w:rsidRPr="00FE62B3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статью 6 </w:t>
      </w:r>
      <w:r w:rsidRPr="00FE62B3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E62B3">
        <w:rPr>
          <w:sz w:val="28"/>
          <w:szCs w:val="28"/>
        </w:rPr>
        <w:t xml:space="preserve"> Алтайского края «О порядке управления и распоряжения государственной собственностью Алтайского края</w:t>
      </w:r>
      <w:r>
        <w:rPr>
          <w:sz w:val="28"/>
          <w:szCs w:val="28"/>
        </w:rPr>
        <w:t>» не повлечет дополнительных расходов из краевого бюджета</w:t>
      </w:r>
      <w:r w:rsidR="003B1626">
        <w:rPr>
          <w:sz w:val="28"/>
          <w:szCs w:val="28"/>
        </w:rPr>
        <w:t>.</w:t>
      </w:r>
    </w:p>
    <w:p w:rsidR="00FE38C4" w:rsidRDefault="00FE38C4" w:rsidP="003B1626">
      <w:pPr>
        <w:tabs>
          <w:tab w:val="left" w:pos="37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принять в двух чтениях.</w:t>
      </w:r>
    </w:p>
    <w:p w:rsidR="00FB1ECF" w:rsidRPr="00476E95" w:rsidRDefault="00FB1ECF" w:rsidP="001448F3">
      <w:pPr>
        <w:jc w:val="both"/>
        <w:rPr>
          <w:sz w:val="28"/>
          <w:szCs w:val="28"/>
        </w:rPr>
      </w:pPr>
    </w:p>
    <w:p w:rsidR="00FB1ECF" w:rsidRDefault="00FB1ECF" w:rsidP="001448F3">
      <w:pPr>
        <w:jc w:val="both"/>
        <w:rPr>
          <w:sz w:val="28"/>
          <w:szCs w:val="28"/>
        </w:rPr>
      </w:pPr>
    </w:p>
    <w:p w:rsidR="001448F3" w:rsidRPr="00476E95" w:rsidRDefault="001448F3" w:rsidP="001448F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81626">
        <w:tc>
          <w:tcPr>
            <w:tcW w:w="4785" w:type="dxa"/>
          </w:tcPr>
          <w:p w:rsidR="00C81626" w:rsidRDefault="00C81626" w:rsidP="002638C0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4785" w:type="dxa"/>
          </w:tcPr>
          <w:p w:rsidR="00C81626" w:rsidRPr="0076425E" w:rsidRDefault="00C81626" w:rsidP="006765AB">
            <w:pPr>
              <w:pStyle w:val="9"/>
              <w:spacing w:line="240" w:lineRule="exact"/>
            </w:pPr>
            <w:r w:rsidRPr="0076425E">
              <w:t>А.Б. Карлин</w:t>
            </w:r>
          </w:p>
        </w:tc>
      </w:tr>
    </w:tbl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41638F" w:rsidRDefault="0041638F" w:rsidP="00AD2C64">
      <w:pPr>
        <w:spacing w:line="240" w:lineRule="exact"/>
        <w:jc w:val="both"/>
      </w:pPr>
    </w:p>
    <w:p w:rsidR="0041638F" w:rsidRDefault="0041638F" w:rsidP="00AD2C64">
      <w:pPr>
        <w:spacing w:line="240" w:lineRule="exact"/>
        <w:jc w:val="both"/>
      </w:pPr>
      <w:bookmarkStart w:id="0" w:name="_GoBack"/>
      <w:bookmarkEnd w:id="0"/>
    </w:p>
    <w:sectPr w:rsidR="0041638F" w:rsidSect="00953151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3EB" w:rsidRDefault="00D003EB">
      <w:r>
        <w:separator/>
      </w:r>
    </w:p>
  </w:endnote>
  <w:endnote w:type="continuationSeparator" w:id="0">
    <w:p w:rsidR="00D003EB" w:rsidRDefault="00D0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3EB" w:rsidRDefault="00D003EB">
      <w:r>
        <w:separator/>
      </w:r>
    </w:p>
  </w:footnote>
  <w:footnote w:type="continuationSeparator" w:id="0">
    <w:p w:rsidR="00D003EB" w:rsidRDefault="00D0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39" w:rsidRDefault="006D0739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5D2C">
      <w:rPr>
        <w:rStyle w:val="a9"/>
        <w:noProof/>
      </w:rPr>
      <w:t>44</w:t>
    </w:r>
    <w:r>
      <w:rPr>
        <w:rStyle w:val="a9"/>
      </w:rPr>
      <w:fldChar w:fldCharType="end"/>
    </w:r>
  </w:p>
  <w:p w:rsidR="006D0739" w:rsidRDefault="006D0739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198692"/>
      <w:docPartObj>
        <w:docPartGallery w:val="Page Numbers (Top of Page)"/>
        <w:docPartUnique/>
      </w:docPartObj>
    </w:sdtPr>
    <w:sdtEndPr/>
    <w:sdtContent>
      <w:p w:rsidR="00B77804" w:rsidRDefault="00B7780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DA8">
          <w:rPr>
            <w:noProof/>
          </w:rPr>
          <w:t>2</w:t>
        </w:r>
        <w:r>
          <w:fldChar w:fldCharType="end"/>
        </w:r>
      </w:p>
    </w:sdtContent>
  </w:sdt>
  <w:p w:rsidR="00953151" w:rsidRDefault="00953151" w:rsidP="00953151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C35" w:rsidRDefault="007D3C35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  <w:p w:rsidR="008C57FC" w:rsidRDefault="008C57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F"/>
    <w:rsid w:val="00001B82"/>
    <w:rsid w:val="0002227A"/>
    <w:rsid w:val="00066C30"/>
    <w:rsid w:val="00072DA6"/>
    <w:rsid w:val="000E5807"/>
    <w:rsid w:val="001448F3"/>
    <w:rsid w:val="001562B3"/>
    <w:rsid w:val="00165DB4"/>
    <w:rsid w:val="00202CB2"/>
    <w:rsid w:val="00211A18"/>
    <w:rsid w:val="002148AE"/>
    <w:rsid w:val="002625B4"/>
    <w:rsid w:val="002638C0"/>
    <w:rsid w:val="0029658A"/>
    <w:rsid w:val="002B1F47"/>
    <w:rsid w:val="002B427E"/>
    <w:rsid w:val="002F1EFC"/>
    <w:rsid w:val="0030048E"/>
    <w:rsid w:val="00306CC1"/>
    <w:rsid w:val="00324AAF"/>
    <w:rsid w:val="003346A4"/>
    <w:rsid w:val="0034196C"/>
    <w:rsid w:val="003733D4"/>
    <w:rsid w:val="00373D15"/>
    <w:rsid w:val="003822DD"/>
    <w:rsid w:val="003B1626"/>
    <w:rsid w:val="003B5B1A"/>
    <w:rsid w:val="003E74A5"/>
    <w:rsid w:val="00405766"/>
    <w:rsid w:val="0041638F"/>
    <w:rsid w:val="00423C0A"/>
    <w:rsid w:val="00466B9C"/>
    <w:rsid w:val="00467155"/>
    <w:rsid w:val="00476910"/>
    <w:rsid w:val="00476E95"/>
    <w:rsid w:val="004D055E"/>
    <w:rsid w:val="004F6844"/>
    <w:rsid w:val="004F73A6"/>
    <w:rsid w:val="00500A18"/>
    <w:rsid w:val="00525320"/>
    <w:rsid w:val="00550FB4"/>
    <w:rsid w:val="0055280B"/>
    <w:rsid w:val="00592987"/>
    <w:rsid w:val="005A5E23"/>
    <w:rsid w:val="005D5378"/>
    <w:rsid w:val="005E03DE"/>
    <w:rsid w:val="005E4864"/>
    <w:rsid w:val="005F5D2C"/>
    <w:rsid w:val="00611DA6"/>
    <w:rsid w:val="00623C8C"/>
    <w:rsid w:val="00626853"/>
    <w:rsid w:val="0063050A"/>
    <w:rsid w:val="00643A40"/>
    <w:rsid w:val="006740DF"/>
    <w:rsid w:val="006765AB"/>
    <w:rsid w:val="00683953"/>
    <w:rsid w:val="006B70DB"/>
    <w:rsid w:val="006C44F0"/>
    <w:rsid w:val="006D0739"/>
    <w:rsid w:val="006E5E0E"/>
    <w:rsid w:val="00704199"/>
    <w:rsid w:val="007204FB"/>
    <w:rsid w:val="007559F8"/>
    <w:rsid w:val="0076425E"/>
    <w:rsid w:val="007674BB"/>
    <w:rsid w:val="00770662"/>
    <w:rsid w:val="007C1332"/>
    <w:rsid w:val="007D3C35"/>
    <w:rsid w:val="007E567A"/>
    <w:rsid w:val="00812E41"/>
    <w:rsid w:val="00825F6A"/>
    <w:rsid w:val="00840BF0"/>
    <w:rsid w:val="0085133D"/>
    <w:rsid w:val="008C57FC"/>
    <w:rsid w:val="008E5C1A"/>
    <w:rsid w:val="008F2DFC"/>
    <w:rsid w:val="009229B5"/>
    <w:rsid w:val="00940179"/>
    <w:rsid w:val="00953151"/>
    <w:rsid w:val="009603CA"/>
    <w:rsid w:val="00992A49"/>
    <w:rsid w:val="009C4B15"/>
    <w:rsid w:val="00A20696"/>
    <w:rsid w:val="00A251FA"/>
    <w:rsid w:val="00A92285"/>
    <w:rsid w:val="00AB2947"/>
    <w:rsid w:val="00AD2048"/>
    <w:rsid w:val="00AD2C64"/>
    <w:rsid w:val="00AF1070"/>
    <w:rsid w:val="00AF58AF"/>
    <w:rsid w:val="00B562DB"/>
    <w:rsid w:val="00B77804"/>
    <w:rsid w:val="00BC5F2B"/>
    <w:rsid w:val="00C5013F"/>
    <w:rsid w:val="00C54116"/>
    <w:rsid w:val="00C541EF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CF1099"/>
    <w:rsid w:val="00D003EB"/>
    <w:rsid w:val="00D15DA8"/>
    <w:rsid w:val="00D30CF9"/>
    <w:rsid w:val="00D600F1"/>
    <w:rsid w:val="00D7712F"/>
    <w:rsid w:val="00E03F65"/>
    <w:rsid w:val="00E30F59"/>
    <w:rsid w:val="00E6536D"/>
    <w:rsid w:val="00E824D1"/>
    <w:rsid w:val="00EA4B49"/>
    <w:rsid w:val="00EE2523"/>
    <w:rsid w:val="00F2564F"/>
    <w:rsid w:val="00F51F9F"/>
    <w:rsid w:val="00F6693E"/>
    <w:rsid w:val="00FB1ECF"/>
    <w:rsid w:val="00FB6B31"/>
    <w:rsid w:val="00FD4FA2"/>
    <w:rsid w:val="00FE3095"/>
    <w:rsid w:val="00FE38C4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69CD331-A21D-4AA4-AE9A-8AA79059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aa">
    <w:name w:val="Знак Знак Знак Знак Знак Знак Знак Знак Знак Знак Знак Знак Знак Знак Знак Знак Знак Знак Знак Знак"/>
    <w:basedOn w:val="a"/>
    <w:rsid w:val="003B16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83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41;&#1083;&#1072;&#1085;&#1082;&#1080;%20&#1085;&#1072;%20&#1087;&#1086;&#1088;&#1090;&#1072;&#1083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6A4D-B8E3-42EA-ADFF-2608453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48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ГУЭИ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Санников А. В.</dc:creator>
  <cp:keywords/>
  <cp:lastModifiedBy>Евгения Ивановна Сугатова</cp:lastModifiedBy>
  <cp:revision>12</cp:revision>
  <cp:lastPrinted>2018-05-08T07:44:00Z</cp:lastPrinted>
  <dcterms:created xsi:type="dcterms:W3CDTF">2018-05-03T03:12:00Z</dcterms:created>
  <dcterms:modified xsi:type="dcterms:W3CDTF">2018-05-21T04:46:00Z</dcterms:modified>
</cp:coreProperties>
</file>